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9"/>
        <w:gridCol w:w="202"/>
        <w:gridCol w:w="202"/>
        <w:gridCol w:w="202"/>
        <w:gridCol w:w="1351"/>
        <w:gridCol w:w="190"/>
        <w:gridCol w:w="2274"/>
        <w:gridCol w:w="1524"/>
        <w:gridCol w:w="146"/>
      </w:tblGrid>
      <w:tr w:rsidR="006F4661" w:rsidRPr="004F55B5">
        <w:trPr>
          <w:gridAfter w:val="1"/>
          <w:wAfter w:w="36" w:type="dxa"/>
          <w:trHeight w:val="855"/>
        </w:trPr>
        <w:tc>
          <w:tcPr>
            <w:tcW w:w="9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61" w:rsidRPr="00B53C46" w:rsidRDefault="006F4661" w:rsidP="00B53C46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B53C46">
              <w:rPr>
                <w:b/>
                <w:bCs/>
                <w:color w:val="000000"/>
                <w:sz w:val="28"/>
                <w:szCs w:val="28"/>
                <w:lang w:eastAsia="pt-BR"/>
              </w:rPr>
              <w:t>DECLARAÇÃO DE DEPENDENTES PARA FINS DE DESCONTO DO                                 IMPOSTO DE RENDA</w:t>
            </w: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7E659C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MATR</w:t>
            </w:r>
            <w:r>
              <w:rPr>
                <w:b/>
                <w:bCs/>
                <w:color w:val="000000"/>
                <w:lang w:eastAsia="pt-BR"/>
              </w:rPr>
              <w:t>ÍCULA</w:t>
            </w:r>
            <w:r w:rsidRPr="00B53C46">
              <w:rPr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NOME: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ESTADO CIVIL: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CTPS Nº: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SÉRIE: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ENDEREÇO: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9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61" w:rsidRPr="00B53C46" w:rsidRDefault="006F4661" w:rsidP="00B53C46">
            <w:pPr>
              <w:ind w:left="0" w:firstLine="0"/>
              <w:jc w:val="center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DEPENDENTE(S) DECLARADO(S)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61" w:rsidRPr="00B53C46" w:rsidRDefault="006F4661" w:rsidP="00B53C46">
            <w:pPr>
              <w:ind w:left="0" w:firstLine="0"/>
              <w:jc w:val="center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NOME DO DEPENDENTE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DATA NASCIMENTO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b/>
                <w:bCs/>
                <w:color w:val="000000"/>
                <w:lang w:eastAsia="pt-BR"/>
              </w:rPr>
            </w:pPr>
            <w:r w:rsidRPr="00B53C46">
              <w:rPr>
                <w:b/>
                <w:bCs/>
                <w:color w:val="000000"/>
                <w:lang w:eastAsia="pt-BR"/>
              </w:rPr>
              <w:t>PARENTESCO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05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05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35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2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405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center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1185"/>
        </w:trPr>
        <w:tc>
          <w:tcPr>
            <w:tcW w:w="9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661" w:rsidRPr="00B53C46" w:rsidRDefault="006F4661" w:rsidP="00221E02">
            <w:pPr>
              <w:ind w:left="0" w:firstLine="0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Ciente da proibição de dedução de um mesmo dependente por ambos os cônjuges, declaro, sob pena da Lei, que as pessoas acima relacionadas são meus dependentes e não recebem rendimentos tributáveis pel</w:t>
            </w:r>
            <w:r>
              <w:rPr>
                <w:color w:val="000000"/>
                <w:lang w:eastAsia="pt-BR"/>
              </w:rPr>
              <w:t>o</w:t>
            </w:r>
            <w:r w:rsidRPr="00B53C46">
              <w:rPr>
                <w:color w:val="000000"/>
                <w:lang w:eastAsia="pt-BR"/>
              </w:rPr>
              <w:t xml:space="preserve"> Imposto de Renda, não cabendo a V.Sa. (Fonte Pagadora) nenhuma responsabilidade perante a fiscalização.</w:t>
            </w: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Brasília (DF), _______/_______/________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15"/>
        </w:trPr>
        <w:tc>
          <w:tcPr>
            <w:tcW w:w="52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 xml:space="preserve">Declarante: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15"/>
        </w:trPr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52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Assinatura do cônjuge, no caso de dependentes comuns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gridAfter w:val="1"/>
          <w:wAfter w:w="36" w:type="dxa"/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trHeight w:val="300"/>
        </w:trPr>
        <w:tc>
          <w:tcPr>
            <w:tcW w:w="90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OBS: Sempre que ocorrer alteração nesta declaração, renove-a.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661" w:rsidRPr="00B53C46" w:rsidRDefault="006F4661" w:rsidP="00B53C46">
            <w:pPr>
              <w:ind w:left="0" w:firstLine="0"/>
              <w:jc w:val="left"/>
              <w:rPr>
                <w:color w:val="000000"/>
                <w:lang w:eastAsia="pt-BR"/>
              </w:rPr>
            </w:pPr>
          </w:p>
        </w:tc>
      </w:tr>
      <w:tr w:rsidR="006F4661" w:rsidRPr="004F55B5">
        <w:trPr>
          <w:trHeight w:val="645"/>
        </w:trPr>
        <w:tc>
          <w:tcPr>
            <w:tcW w:w="9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661" w:rsidRPr="00B53C46" w:rsidRDefault="006F4661" w:rsidP="00B53C46">
            <w:pPr>
              <w:ind w:left="0" w:firstLine="0"/>
              <w:rPr>
                <w:color w:val="000000"/>
                <w:lang w:eastAsia="pt-BR"/>
              </w:rPr>
            </w:pPr>
            <w:r w:rsidRPr="00B53C46">
              <w:rPr>
                <w:color w:val="000000"/>
                <w:lang w:eastAsia="pt-BR"/>
              </w:rPr>
              <w:t>No caso de dependentes comuns (filhos), esta declaração deverá ser assinada por ambos os cônjuges.</w:t>
            </w:r>
          </w:p>
        </w:tc>
        <w:tc>
          <w:tcPr>
            <w:tcW w:w="36" w:type="dxa"/>
            <w:vAlign w:val="center"/>
          </w:tcPr>
          <w:p w:rsidR="006F4661" w:rsidRPr="00B53C46" w:rsidRDefault="006F4661" w:rsidP="00B53C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F4661" w:rsidRDefault="006F4661"/>
    <w:sectPr w:rsidR="006F4661" w:rsidSect="00B53C4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6"/>
    <w:rsid w:val="0019264F"/>
    <w:rsid w:val="001D544D"/>
    <w:rsid w:val="001E71C7"/>
    <w:rsid w:val="00221E02"/>
    <w:rsid w:val="002D1397"/>
    <w:rsid w:val="00494B8D"/>
    <w:rsid w:val="004C73BF"/>
    <w:rsid w:val="004F55B5"/>
    <w:rsid w:val="006F4661"/>
    <w:rsid w:val="007205B6"/>
    <w:rsid w:val="007A5529"/>
    <w:rsid w:val="007E659C"/>
    <w:rsid w:val="009B5298"/>
    <w:rsid w:val="00A722DB"/>
    <w:rsid w:val="00B53C46"/>
    <w:rsid w:val="00BE5A07"/>
    <w:rsid w:val="00C74BD9"/>
    <w:rsid w:val="00CA3519"/>
    <w:rsid w:val="00D84CAE"/>
    <w:rsid w:val="00EB7399"/>
    <w:rsid w:val="00EC78C7"/>
    <w:rsid w:val="00EF59E2"/>
    <w:rsid w:val="00F053A3"/>
    <w:rsid w:val="00F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D1"/>
    <w:pPr>
      <w:ind w:left="357" w:hanging="357"/>
      <w:jc w:val="both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D1"/>
    <w:pPr>
      <w:ind w:left="357" w:hanging="357"/>
      <w:jc w:val="both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DEPENDENTES PARA FINS DE DESCONTO DO                                 IMPOSTO DE RENDA</vt:lpstr>
    </vt:vector>
  </TitlesOfParts>
  <Company>BB Previdência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DEPENDENTES PARA FINS DE DESCONTO DO                                 IMPOSTO DE RENDA</dc:title>
  <dc:creator>Marlucy Fonseca Miranda</dc:creator>
  <cp:lastModifiedBy>Tariana de S. L. Fernandes Pereira</cp:lastModifiedBy>
  <cp:revision>2</cp:revision>
  <dcterms:created xsi:type="dcterms:W3CDTF">2017-04-25T15:38:00Z</dcterms:created>
  <dcterms:modified xsi:type="dcterms:W3CDTF">2017-04-25T15:38:00Z</dcterms:modified>
</cp:coreProperties>
</file>